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4F" w:rsidRDefault="00B81855" w:rsidP="00B81855">
      <w:pPr>
        <w:spacing w:after="120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1855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Rhestr Adolygu Haen Sylfaenol</w:t>
      </w:r>
    </w:p>
    <w:p w:rsidR="00B81855" w:rsidRDefault="00B81855" w:rsidP="00B81855">
      <w:pPr>
        <w:spacing w:after="120"/>
        <w:rPr>
          <w:b/>
          <w:color w:val="984806" w:themeColor="accent6" w:themeShade="8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81855" w:rsidRDefault="00B81855" w:rsidP="00B81855">
      <w:pPr>
        <w:spacing w:after="120"/>
        <w:rPr>
          <w:color w:val="984806" w:themeColor="accent6" w:themeShade="80"/>
        </w:rPr>
      </w:pPr>
      <w:r w:rsidRPr="00B81855">
        <w:rPr>
          <w:b/>
          <w:color w:val="984806" w:themeColor="accent6" w:themeShade="80"/>
          <w:u w:val="single"/>
        </w:rPr>
        <w:t>Rhif</w:t>
      </w:r>
    </w:p>
    <w:p w:rsidR="00B81855" w:rsidRDefault="00B81855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Darllen ac ysgrifennu rhifau cyfan mewn ffigurau a geiriau.</w:t>
      </w:r>
    </w:p>
    <w:p w:rsidR="00B81855" w:rsidRDefault="00B81855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Talgrynnu rhifau i’r 10, 100 a 1000 agosaf.</w:t>
      </w:r>
    </w:p>
    <w:p w:rsidR="00B81855" w:rsidRDefault="00B81855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Deall gwerth lle.</w:t>
      </w:r>
    </w:p>
    <w:p w:rsidR="00B81855" w:rsidRDefault="00B81855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Talgrynnu i llefydd degol a ffigurau ystyrlon.</w:t>
      </w:r>
    </w:p>
    <w:p w:rsidR="00B81855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Newid rhwng degolion, ffracsiynau a chanrannau.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Defnyddio rhifau negatif mewn cyd-destun, e.e. tymheredd.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Trefnu rhifau negatif.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Trefnu degolion, ffracsiynau a chanrannau.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Defnyddio pwerau.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Gwybod ystyr geiriau lluosrif, ffactor, rhif cysefin, rhif sgwâr, rhif ciwb, cilydd.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Ffactor cyffredin mwyaf.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Defnyddio cyfrifiannell yn gywir.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Adio, tynnu, lluosi a rhannu rhifau cyfan, ffracsiynau, degolion a rhifau negatif.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Darganfod ffracsiwn neu ganran o swm.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Cynnydd a lleihad.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Llog, adlog a dibrisio.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Rhannu yn ôl cymhareb.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Amcangyfrif.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Defnyddio gwybodaeth ar ffurf siartiau, e.e. amserlenni, graffiau.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Cyfrifo treth a bargeinion gorau.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Arian tramor.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Nodi atebion mewn cyd-destun, e.e. 49.9 fel £49.90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Talgrynnu’n rhesymol.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  <w:r>
        <w:rPr>
          <w:color w:val="984806" w:themeColor="accent6" w:themeShade="80"/>
        </w:rPr>
        <w:t>Terfannau isaf ac uchaf.</w:t>
      </w:r>
    </w:p>
    <w:p w:rsidR="0046370D" w:rsidRDefault="0046370D" w:rsidP="00B81855">
      <w:pPr>
        <w:spacing w:after="120"/>
        <w:rPr>
          <w:color w:val="984806" w:themeColor="accent6" w:themeShade="80"/>
        </w:rPr>
      </w:pPr>
    </w:p>
    <w:p w:rsidR="0046370D" w:rsidRDefault="0046370D" w:rsidP="00B81855">
      <w:pPr>
        <w:spacing w:after="120"/>
        <w:rPr>
          <w:i/>
          <w:color w:val="4F6228" w:themeColor="accent3" w:themeShade="80"/>
          <w:u w:val="single"/>
        </w:rPr>
      </w:pPr>
      <w:r w:rsidRPr="0046370D">
        <w:rPr>
          <w:b/>
          <w:color w:val="4F6228" w:themeColor="accent3" w:themeShade="80"/>
          <w:u w:val="single"/>
        </w:rPr>
        <w:t>Algebra</w:t>
      </w:r>
    </w:p>
    <w:p w:rsidR="0046370D" w:rsidRDefault="0046370D" w:rsidP="00B81855">
      <w:pPr>
        <w:spacing w:after="120"/>
        <w:rPr>
          <w:color w:val="4F6228" w:themeColor="accent3" w:themeShade="80"/>
        </w:rPr>
      </w:pPr>
      <w:r>
        <w:rPr>
          <w:color w:val="4F6228" w:themeColor="accent3" w:themeShade="80"/>
        </w:rPr>
        <w:t>Parhau patrwm rhif.</w:t>
      </w:r>
    </w:p>
    <w:p w:rsidR="0046370D" w:rsidRDefault="0046370D" w:rsidP="00B81855">
      <w:pPr>
        <w:spacing w:after="120"/>
        <w:rPr>
          <w:color w:val="4F6228" w:themeColor="accent3" w:themeShade="80"/>
        </w:rPr>
      </w:pPr>
      <w:r>
        <w:rPr>
          <w:color w:val="4F6228" w:themeColor="accent3" w:themeShade="80"/>
        </w:rPr>
        <w:t>Disgrifio patrwm rhif mewn geiriau ac nfed term.</w:t>
      </w:r>
    </w:p>
    <w:p w:rsidR="0046370D" w:rsidRDefault="0046370D" w:rsidP="00B81855">
      <w:pPr>
        <w:spacing w:after="120"/>
        <w:rPr>
          <w:color w:val="4F6228" w:themeColor="accent3" w:themeShade="80"/>
        </w:rPr>
      </w:pPr>
      <w:r>
        <w:rPr>
          <w:color w:val="4F6228" w:themeColor="accent3" w:themeShade="80"/>
        </w:rPr>
        <w:t>Llunio ac esbonio graffiau bywyd go iawn.</w:t>
      </w:r>
    </w:p>
    <w:p w:rsidR="0046370D" w:rsidRDefault="0046370D" w:rsidP="00B81855">
      <w:pPr>
        <w:spacing w:after="120"/>
        <w:rPr>
          <w:color w:val="4F6228" w:themeColor="accent3" w:themeShade="80"/>
        </w:rPr>
      </w:pPr>
      <w:r>
        <w:rPr>
          <w:color w:val="4F6228" w:themeColor="accent3" w:themeShade="80"/>
        </w:rPr>
        <w:lastRenderedPageBreak/>
        <w:t>Llunio ac esbonio graffiau trawsnewid.</w:t>
      </w:r>
    </w:p>
    <w:p w:rsidR="0046370D" w:rsidRDefault="0046370D" w:rsidP="00B81855">
      <w:pPr>
        <w:spacing w:after="120"/>
        <w:rPr>
          <w:color w:val="4F6228" w:themeColor="accent3" w:themeShade="80"/>
        </w:rPr>
      </w:pPr>
      <w:r>
        <w:rPr>
          <w:color w:val="4F6228" w:themeColor="accent3" w:themeShade="80"/>
        </w:rPr>
        <w:t>Llunio ac esbonio graffiau teithio.</w:t>
      </w:r>
    </w:p>
    <w:p w:rsidR="00E16349" w:rsidRDefault="00E16349" w:rsidP="00B81855">
      <w:pPr>
        <w:spacing w:after="120"/>
        <w:rPr>
          <w:color w:val="4F6228" w:themeColor="accent3" w:themeShade="80"/>
        </w:rPr>
      </w:pPr>
      <w:r>
        <w:rPr>
          <w:color w:val="4F6228" w:themeColor="accent3" w:themeShade="80"/>
        </w:rPr>
        <w:t>Llunio graffiau llinell syth, cwadratig a chiwbig.</w:t>
      </w:r>
    </w:p>
    <w:p w:rsidR="00E16349" w:rsidRDefault="00E16349" w:rsidP="00B81855">
      <w:pPr>
        <w:spacing w:after="120"/>
        <w:rPr>
          <w:color w:val="4F6228" w:themeColor="accent3" w:themeShade="80"/>
        </w:rPr>
      </w:pPr>
      <w:r>
        <w:rPr>
          <w:color w:val="4F6228" w:themeColor="accent3" w:themeShade="80"/>
        </w:rPr>
        <w:t>Amnewid rhifau cyfan, ffracsiynau a degolion mewn fformiwlâu gyda geiriau a symbolau.</w:t>
      </w:r>
    </w:p>
    <w:p w:rsidR="00E16349" w:rsidRDefault="00E16349" w:rsidP="00B81855">
      <w:pPr>
        <w:spacing w:after="120"/>
        <w:rPr>
          <w:color w:val="4F6228" w:themeColor="accent3" w:themeShade="80"/>
        </w:rPr>
      </w:pPr>
      <w:r>
        <w:rPr>
          <w:color w:val="4F6228" w:themeColor="accent3" w:themeShade="80"/>
        </w:rPr>
        <w:t>Deall rheolau ysgrifennu algebra.</w:t>
      </w:r>
    </w:p>
    <w:p w:rsidR="00E16349" w:rsidRDefault="00E16349" w:rsidP="00B81855">
      <w:pPr>
        <w:spacing w:after="120"/>
        <w:rPr>
          <w:color w:val="4F6228" w:themeColor="accent3" w:themeShade="80"/>
        </w:rPr>
      </w:pPr>
      <w:r>
        <w:rPr>
          <w:color w:val="4F6228" w:themeColor="accent3" w:themeShade="80"/>
        </w:rPr>
        <w:t>Llunio a symleiddio mynegiadau.</w:t>
      </w:r>
    </w:p>
    <w:p w:rsidR="00E16349" w:rsidRDefault="00E16349" w:rsidP="00B81855">
      <w:pPr>
        <w:spacing w:after="120"/>
        <w:rPr>
          <w:color w:val="4F6228" w:themeColor="accent3" w:themeShade="80"/>
        </w:rPr>
      </w:pPr>
      <w:r>
        <w:rPr>
          <w:color w:val="4F6228" w:themeColor="accent3" w:themeShade="80"/>
        </w:rPr>
        <w:t>Casglu termau tebyg.</w:t>
      </w:r>
    </w:p>
    <w:p w:rsidR="00E16349" w:rsidRDefault="00E16349" w:rsidP="00B81855">
      <w:pPr>
        <w:spacing w:after="120"/>
        <w:rPr>
          <w:color w:val="4F6228" w:themeColor="accent3" w:themeShade="80"/>
        </w:rPr>
      </w:pPr>
      <w:r>
        <w:rPr>
          <w:color w:val="4F6228" w:themeColor="accent3" w:themeShade="80"/>
        </w:rPr>
        <w:t>Ffactorio syml.</w:t>
      </w:r>
    </w:p>
    <w:p w:rsidR="00034F36" w:rsidRDefault="00034F36" w:rsidP="00B81855">
      <w:pPr>
        <w:spacing w:after="120"/>
        <w:rPr>
          <w:color w:val="4F6228" w:themeColor="accent3" w:themeShade="80"/>
        </w:rPr>
      </w:pPr>
      <w:r>
        <w:rPr>
          <w:color w:val="4F6228" w:themeColor="accent3" w:themeShade="80"/>
        </w:rPr>
        <w:t>Ehangu cromfachau.</w:t>
      </w:r>
    </w:p>
    <w:p w:rsidR="00E16349" w:rsidRDefault="00E16349" w:rsidP="00B81855">
      <w:pPr>
        <w:spacing w:after="120"/>
        <w:rPr>
          <w:color w:val="4F6228" w:themeColor="accent3" w:themeShade="80"/>
        </w:rPr>
      </w:pPr>
      <w:r>
        <w:rPr>
          <w:color w:val="4F6228" w:themeColor="accent3" w:themeShade="80"/>
        </w:rPr>
        <w:t>Newid testun.</w:t>
      </w:r>
    </w:p>
    <w:p w:rsidR="00E16349" w:rsidRDefault="00E16349" w:rsidP="00B81855">
      <w:pPr>
        <w:spacing w:after="120"/>
        <w:rPr>
          <w:color w:val="4F6228" w:themeColor="accent3" w:themeShade="80"/>
        </w:rPr>
      </w:pPr>
      <w:r>
        <w:rPr>
          <w:color w:val="4F6228" w:themeColor="accent3" w:themeShade="80"/>
        </w:rPr>
        <w:t>Datrys hafaliadau ac anhafaleddau llinol, gan gynnwys llythrennau ar y ddwy ochr.</w:t>
      </w:r>
    </w:p>
    <w:p w:rsidR="00E16349" w:rsidRDefault="00E16349" w:rsidP="00B81855">
      <w:pPr>
        <w:spacing w:after="120"/>
        <w:rPr>
          <w:color w:val="4F6228" w:themeColor="accent3" w:themeShade="80"/>
        </w:rPr>
      </w:pPr>
      <w:r>
        <w:rPr>
          <w:color w:val="4F6228" w:themeColor="accent3" w:themeShade="80"/>
        </w:rPr>
        <w:t>Datrys hafaliadau cwadratig a chiwbig trwy gynnig a gwella.</w:t>
      </w:r>
    </w:p>
    <w:p w:rsidR="00E16349" w:rsidRDefault="00E16349" w:rsidP="00B81855">
      <w:pPr>
        <w:spacing w:after="120"/>
        <w:rPr>
          <w:color w:val="4F6228" w:themeColor="accent3" w:themeShade="80"/>
        </w:rPr>
      </w:pPr>
      <w:r>
        <w:rPr>
          <w:color w:val="4F6228" w:themeColor="accent3" w:themeShade="80"/>
        </w:rPr>
        <w:t>Deall y gwahaniaeth rhwng hafaliad, fformiwla a mynegiad.</w:t>
      </w:r>
    </w:p>
    <w:p w:rsidR="00E16349" w:rsidRDefault="00E16349" w:rsidP="00B81855">
      <w:pPr>
        <w:spacing w:after="120"/>
        <w:rPr>
          <w:color w:val="4F6228" w:themeColor="accent3" w:themeShade="80"/>
        </w:rPr>
      </w:pPr>
    </w:p>
    <w:p w:rsidR="00E16349" w:rsidRDefault="00E16349" w:rsidP="00B81855">
      <w:pPr>
        <w:spacing w:after="120"/>
        <w:rPr>
          <w:color w:val="365F91" w:themeColor="accent1" w:themeShade="BF"/>
        </w:rPr>
      </w:pPr>
      <w:r>
        <w:rPr>
          <w:b/>
          <w:color w:val="365F91" w:themeColor="accent1" w:themeShade="BF"/>
          <w:u w:val="single"/>
        </w:rPr>
        <w:t>Siâp, Gofod a Mesur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Deall geirfa onglau a siapiau 2D a 3D.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Llunio rhwydi.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Defnyddio papur isomedrig.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Defnyddio pren mesur, cwmpawd ac onglydd yn </w:t>
      </w:r>
      <w:r w:rsidR="00C824AF">
        <w:rPr>
          <w:color w:val="365F91" w:themeColor="accent1" w:themeShade="BF"/>
        </w:rPr>
        <w:t>fanwl</w:t>
      </w:r>
      <w:r>
        <w:rPr>
          <w:color w:val="365F91" w:themeColor="accent1" w:themeShade="BF"/>
        </w:rPr>
        <w:t>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Llunio trionglau a chylchoedd.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Lluniadu onglau.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Adnabod siapiau cyfath.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Cymesuredd adlewyrchiad a chylchdro.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Rheolau onglau ar linell syth, o gwmpas pwynt, mewn triongl a phedrochr.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Defnyddio rheolau trionglau isosgeles a hafalochrog.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Defnyddio onglau cyferbyn, eiledol, cyfatebol a chydfewnol (X, Z, F, C).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Swm onglau mewnol polygonau.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Theorem Pythagoras.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Cyfesurynnau.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Darganfod canolbwynt llinell ar grid.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Adlewyrchu, trawsfudo, cylchdroi, helaethu.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Lluniadu wrth raddfa.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lastRenderedPageBreak/>
        <w:t>Cyfeiriant.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Locysau.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Brithweithiau.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Unedau hyd, más a chynhwysedd, a gallu newid o un uned i’r llall.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Amser yn y cloc 12 a 24 awr.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Trawsnewid rhwng km a milltir, kg a pwys, litr a pheint.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Darllen a dehongli graddfeydd.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Defnyddio mesurau cyfansawdd, fel buanedd a dwysedd.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Perimedr ac arwynebedd sgwâr, petryal, triongl, paralelogram, trapesiwm, cylch.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Perimedr ac arwynebedd siapiau cyfansawdd.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Amcangyfrif arwynebedd siâp ar grid.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Cyfaint ciwb, ciwboid, prism, silindr a solidau cyfansawdd.</w:t>
      </w:r>
    </w:p>
    <w:p w:rsidR="000B0F0E" w:rsidRDefault="000B0F0E" w:rsidP="00B81855">
      <w:pPr>
        <w:spacing w:after="120"/>
        <w:rPr>
          <w:color w:val="365F91" w:themeColor="accent1" w:themeShade="BF"/>
        </w:rPr>
      </w:pPr>
    </w:p>
    <w:p w:rsidR="000B0F0E" w:rsidRDefault="004A58F9" w:rsidP="00B81855">
      <w:pPr>
        <w:spacing w:after="120"/>
        <w:rPr>
          <w:color w:val="4A442A" w:themeColor="background2" w:themeShade="40"/>
        </w:rPr>
      </w:pPr>
      <w:r>
        <w:rPr>
          <w:b/>
          <w:color w:val="4A442A" w:themeColor="background2" w:themeShade="40"/>
          <w:u w:val="single"/>
        </w:rPr>
        <w:t>Trin Data</w:t>
      </w:r>
    </w:p>
    <w:p w:rsidR="004A58F9" w:rsidRDefault="004A58F9" w:rsidP="00B81855">
      <w:pPr>
        <w:spacing w:after="120"/>
        <w:rPr>
          <w:color w:val="4A442A" w:themeColor="background2" w:themeShade="40"/>
        </w:rPr>
      </w:pPr>
      <w:r>
        <w:rPr>
          <w:color w:val="4A442A" w:themeColor="background2" w:themeShade="40"/>
        </w:rPr>
        <w:t>Trefnu, dosbarthu a thablu data arwahanol a di-dor.</w:t>
      </w:r>
    </w:p>
    <w:p w:rsidR="004A58F9" w:rsidRDefault="004A58F9" w:rsidP="00B81855">
      <w:pPr>
        <w:spacing w:after="120"/>
        <w:rPr>
          <w:color w:val="4A442A" w:themeColor="background2" w:themeShade="40"/>
        </w:rPr>
      </w:pPr>
      <w:r>
        <w:rPr>
          <w:color w:val="4A442A" w:themeColor="background2" w:themeShade="40"/>
        </w:rPr>
        <w:t>Grwpio data.</w:t>
      </w:r>
    </w:p>
    <w:p w:rsidR="004A58F9" w:rsidRDefault="004A58F9" w:rsidP="00B81855">
      <w:pPr>
        <w:spacing w:after="120"/>
        <w:rPr>
          <w:color w:val="4A442A" w:themeColor="background2" w:themeShade="40"/>
        </w:rPr>
      </w:pPr>
      <w:r>
        <w:rPr>
          <w:color w:val="4A442A" w:themeColor="background2" w:themeShade="40"/>
        </w:rPr>
        <w:t>Defnyddio marciau rhifo.</w:t>
      </w:r>
    </w:p>
    <w:p w:rsidR="004A58F9" w:rsidRDefault="004A58F9" w:rsidP="00B81855">
      <w:pPr>
        <w:spacing w:after="120"/>
        <w:rPr>
          <w:color w:val="4A442A" w:themeColor="background2" w:themeShade="40"/>
        </w:rPr>
      </w:pPr>
      <w:r>
        <w:rPr>
          <w:color w:val="4A442A" w:themeColor="background2" w:themeShade="40"/>
        </w:rPr>
        <w:t>Llunio a beirniadu cwestiynau holiaduron.</w:t>
      </w:r>
    </w:p>
    <w:p w:rsidR="004A58F9" w:rsidRDefault="004A58F9" w:rsidP="00B81855">
      <w:pPr>
        <w:spacing w:after="120"/>
        <w:rPr>
          <w:color w:val="4A442A" w:themeColor="background2" w:themeShade="40"/>
        </w:rPr>
      </w:pPr>
      <w:r>
        <w:rPr>
          <w:color w:val="4A442A" w:themeColor="background2" w:themeShade="40"/>
        </w:rPr>
        <w:t>Llunio a dehongli pictogramau, siartiau bar a siartiau cylch.</w:t>
      </w:r>
    </w:p>
    <w:p w:rsidR="004A58F9" w:rsidRDefault="004A58F9" w:rsidP="00B81855">
      <w:pPr>
        <w:spacing w:after="120"/>
        <w:rPr>
          <w:color w:val="4A442A" w:themeColor="background2" w:themeShade="40"/>
        </w:rPr>
      </w:pPr>
      <w:r>
        <w:rPr>
          <w:color w:val="4A442A" w:themeColor="background2" w:themeShade="40"/>
        </w:rPr>
        <w:t>Llunio a dehongli diagramau gwasgariad.</w:t>
      </w:r>
    </w:p>
    <w:p w:rsidR="004A58F9" w:rsidRDefault="004A58F9" w:rsidP="00B81855">
      <w:pPr>
        <w:spacing w:after="120"/>
        <w:rPr>
          <w:color w:val="4A442A" w:themeColor="background2" w:themeShade="40"/>
        </w:rPr>
      </w:pPr>
      <w:r>
        <w:rPr>
          <w:color w:val="4A442A" w:themeColor="background2" w:themeShade="40"/>
        </w:rPr>
        <w:t>Darganfod cymedr, canolrif, modd ac amrediad.</w:t>
      </w:r>
    </w:p>
    <w:p w:rsidR="004A58F9" w:rsidRDefault="004A58F9" w:rsidP="00B81855">
      <w:pPr>
        <w:spacing w:after="120"/>
        <w:rPr>
          <w:color w:val="4A442A" w:themeColor="background2" w:themeShade="40"/>
        </w:rPr>
      </w:pPr>
      <w:r>
        <w:rPr>
          <w:color w:val="4A442A" w:themeColor="background2" w:themeShade="40"/>
        </w:rPr>
        <w:t>Darganfod y grŵp moddol.</w:t>
      </w:r>
    </w:p>
    <w:p w:rsidR="004A58F9" w:rsidRDefault="004A58F9" w:rsidP="00B81855">
      <w:pPr>
        <w:spacing w:after="120"/>
        <w:rPr>
          <w:color w:val="4A442A" w:themeColor="background2" w:themeShade="40"/>
        </w:rPr>
      </w:pPr>
      <w:r>
        <w:rPr>
          <w:color w:val="4A442A" w:themeColor="background2" w:themeShade="40"/>
        </w:rPr>
        <w:t>Darganfod cymedr grŵp.</w:t>
      </w:r>
    </w:p>
    <w:p w:rsidR="004A58F9" w:rsidRDefault="004A58F9" w:rsidP="00B81855">
      <w:pPr>
        <w:spacing w:after="120"/>
        <w:rPr>
          <w:color w:val="4A442A" w:themeColor="background2" w:themeShade="40"/>
        </w:rPr>
      </w:pPr>
      <w:r>
        <w:rPr>
          <w:color w:val="4A442A" w:themeColor="background2" w:themeShade="40"/>
        </w:rPr>
        <w:t>Nodi mathau o gydberthyniad.</w:t>
      </w:r>
    </w:p>
    <w:p w:rsidR="004A58F9" w:rsidRDefault="004A58F9" w:rsidP="00B81855">
      <w:pPr>
        <w:spacing w:after="120"/>
        <w:rPr>
          <w:color w:val="4A442A" w:themeColor="background2" w:themeShade="40"/>
        </w:rPr>
      </w:pPr>
      <w:r>
        <w:rPr>
          <w:color w:val="4A442A" w:themeColor="background2" w:themeShade="40"/>
        </w:rPr>
        <w:t>Defnyddio graddfa debygolrwydd a geirfa amhosib, annhebygol, siawns deg, tebygol, sicr.</w:t>
      </w:r>
    </w:p>
    <w:p w:rsidR="004A58F9" w:rsidRDefault="004A58F9" w:rsidP="00B81855">
      <w:pPr>
        <w:spacing w:after="120"/>
        <w:rPr>
          <w:color w:val="4A442A" w:themeColor="background2" w:themeShade="40"/>
        </w:rPr>
      </w:pPr>
      <w:r>
        <w:rPr>
          <w:color w:val="4A442A" w:themeColor="background2" w:themeShade="40"/>
        </w:rPr>
        <w:t>Nodi tebygolrwydd ar ffurf geiriau, ffracsiwn, canran a degolyn.</w:t>
      </w:r>
    </w:p>
    <w:p w:rsidR="004A58F9" w:rsidRDefault="004A58F9" w:rsidP="00B81855">
      <w:pPr>
        <w:spacing w:after="120"/>
        <w:rPr>
          <w:color w:val="4A442A" w:themeColor="background2" w:themeShade="40"/>
        </w:rPr>
      </w:pPr>
      <w:r>
        <w:rPr>
          <w:color w:val="4A442A" w:themeColor="background2" w:themeShade="40"/>
        </w:rPr>
        <w:t>Gwybod bod cyfanswm tebygolrwydd yw 1.</w:t>
      </w:r>
    </w:p>
    <w:p w:rsidR="004A58F9" w:rsidRDefault="004A58F9" w:rsidP="00B81855">
      <w:pPr>
        <w:spacing w:after="120"/>
        <w:rPr>
          <w:color w:val="4A442A" w:themeColor="background2" w:themeShade="40"/>
        </w:rPr>
      </w:pPr>
      <w:r>
        <w:rPr>
          <w:color w:val="4A442A" w:themeColor="background2" w:themeShade="40"/>
        </w:rPr>
        <w:t>Amlder cymharol.</w:t>
      </w:r>
    </w:p>
    <w:p w:rsidR="004A58F9" w:rsidRDefault="004A58F9" w:rsidP="00B81855">
      <w:pPr>
        <w:spacing w:after="120"/>
        <w:rPr>
          <w:color w:val="4A442A" w:themeColor="background2" w:themeShade="40"/>
        </w:rPr>
      </w:pPr>
      <w:r>
        <w:rPr>
          <w:color w:val="4A442A" w:themeColor="background2" w:themeShade="40"/>
        </w:rPr>
        <w:t>Nodi holl ganlyniadau digwyddiadau, gan gynnwys gofod sampl.</w:t>
      </w:r>
    </w:p>
    <w:p w:rsidR="004A58F9" w:rsidRPr="004A58F9" w:rsidRDefault="004A58F9" w:rsidP="00B81855">
      <w:pPr>
        <w:spacing w:after="120"/>
        <w:rPr>
          <w:color w:val="4A442A" w:themeColor="background2" w:themeShade="40"/>
        </w:rPr>
      </w:pPr>
      <w:r>
        <w:rPr>
          <w:color w:val="4A442A" w:themeColor="background2" w:themeShade="40"/>
        </w:rPr>
        <w:t>Gwybod pry</w:t>
      </w:r>
      <w:r w:rsidR="00C824AF">
        <w:rPr>
          <w:color w:val="4A442A" w:themeColor="background2" w:themeShade="40"/>
        </w:rPr>
        <w:t>d</w:t>
      </w:r>
      <w:r>
        <w:rPr>
          <w:color w:val="4A442A" w:themeColor="background2" w:themeShade="40"/>
        </w:rPr>
        <w:t xml:space="preserve"> i ad</w:t>
      </w:r>
      <w:bookmarkStart w:id="0" w:name="_GoBack"/>
      <w:bookmarkEnd w:id="0"/>
      <w:r>
        <w:rPr>
          <w:color w:val="4A442A" w:themeColor="background2" w:themeShade="40"/>
        </w:rPr>
        <w:t>io a lluosi tebygolrwydd.</w:t>
      </w:r>
    </w:p>
    <w:sectPr w:rsidR="004A58F9" w:rsidRPr="004A5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55"/>
    <w:rsid w:val="00034F36"/>
    <w:rsid w:val="000B0F0E"/>
    <w:rsid w:val="0046370D"/>
    <w:rsid w:val="004A58F9"/>
    <w:rsid w:val="0064244F"/>
    <w:rsid w:val="0098352A"/>
    <w:rsid w:val="00AC22AF"/>
    <w:rsid w:val="00B61CF6"/>
    <w:rsid w:val="00B81855"/>
    <w:rsid w:val="00C824AF"/>
    <w:rsid w:val="00E1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EDF19259</Template>
  <TotalTime>132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EDU-SCCM1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Richards</dc:creator>
  <cp:lastModifiedBy>Jonathan Richards</cp:lastModifiedBy>
  <cp:revision>6</cp:revision>
  <dcterms:created xsi:type="dcterms:W3CDTF">2013-03-25T13:47:00Z</dcterms:created>
  <dcterms:modified xsi:type="dcterms:W3CDTF">2013-03-26T10:00:00Z</dcterms:modified>
</cp:coreProperties>
</file>